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3" w:rsidRPr="00A95113" w:rsidRDefault="00A95113" w:rsidP="00E95ED9">
      <w:pPr>
        <w:rPr>
          <w:b/>
          <w:sz w:val="32"/>
          <w:szCs w:val="32"/>
        </w:rPr>
      </w:pPr>
      <w:r w:rsidRPr="00A95113">
        <w:rPr>
          <w:b/>
          <w:sz w:val="32"/>
          <w:szCs w:val="32"/>
        </w:rPr>
        <w:t>Changes of States</w:t>
      </w:r>
    </w:p>
    <w:p w:rsidR="00FA17AB" w:rsidRPr="00E95ED9" w:rsidRDefault="00FA17AB" w:rsidP="00E95ED9">
      <w:pPr>
        <w:numPr>
          <w:ilvl w:val="0"/>
          <w:numId w:val="1"/>
        </w:numPr>
      </w:pPr>
      <w:r w:rsidRPr="00E95ED9">
        <w:t>Matter can change from one state</w:t>
      </w:r>
      <w:r w:rsidR="001B55A9">
        <w:t xml:space="preserve"> to another when heat___________</w:t>
      </w:r>
      <w:proofErr w:type="gramStart"/>
      <w:r w:rsidR="001B55A9">
        <w:t>_  is</w:t>
      </w:r>
      <w:proofErr w:type="gramEnd"/>
      <w:r w:rsidR="001B55A9">
        <w:t xml:space="preserve"> r</w:t>
      </w:r>
      <w:r w:rsidRPr="00E95ED9">
        <w:t>eleased or absorbed.</w:t>
      </w:r>
    </w:p>
    <w:p w:rsidR="00E95ED9" w:rsidRDefault="00E95ED9" w:rsidP="00E95ED9">
      <w:pPr>
        <w:numPr>
          <w:ilvl w:val="0"/>
          <w:numId w:val="2"/>
        </w:numPr>
      </w:pPr>
      <w:r>
        <w:t xml:space="preserve"> </w:t>
      </w:r>
      <w:r w:rsidR="001B55A9">
        <w:t>This is called a change of _____________.</w:t>
      </w:r>
    </w:p>
    <w:p w:rsidR="00E95ED9" w:rsidRDefault="00E95ED9" w:rsidP="00E95ED9">
      <w:pPr>
        <w:ind w:left="720"/>
      </w:pPr>
      <w:r w:rsidRPr="00E95ED9">
        <w:rPr>
          <w:noProof/>
        </w:rPr>
        <w:drawing>
          <wp:inline distT="0" distB="0" distL="0" distR="0">
            <wp:extent cx="2190750" cy="847725"/>
            <wp:effectExtent l="19050" t="0" r="0" b="0"/>
            <wp:docPr id="1" name="Picture 1" descr="C:\Documents and Settings\Geneva Baker\Application Data\Microsoft\Media Catalog\Downloaded Clips\cl0\en00275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6" descr="C:\Documents and Settings\Geneva Baker\Application Data\Microsoft\Media Catalog\Downloaded Clips\cl0\en00275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56" cy="848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AB" w:rsidRPr="009E2D26" w:rsidRDefault="001B55A9" w:rsidP="00E95ED9">
      <w:pPr>
        <w:numPr>
          <w:ilvl w:val="0"/>
          <w:numId w:val="2"/>
        </w:numPr>
        <w:rPr>
          <w:b/>
        </w:rPr>
      </w:pPr>
      <w:r>
        <w:t>The change from the ____________ state to the _______________</w:t>
      </w:r>
      <w:r w:rsidR="00FA17AB" w:rsidRPr="00E95ED9">
        <w:t xml:space="preserve"> state is </w:t>
      </w:r>
      <w:r w:rsidR="00FA17AB" w:rsidRPr="009E2D26">
        <w:rPr>
          <w:b/>
        </w:rPr>
        <w:t>melting.</w:t>
      </w:r>
    </w:p>
    <w:p w:rsidR="00FA17AB" w:rsidRPr="00E95ED9" w:rsidRDefault="00FA17AB" w:rsidP="00E95ED9">
      <w:pPr>
        <w:numPr>
          <w:ilvl w:val="0"/>
          <w:numId w:val="2"/>
        </w:numPr>
      </w:pPr>
      <w:r w:rsidRPr="00E95ED9">
        <w:t xml:space="preserve">The temperature at which a substance changes from a solid to a liquid is called the </w:t>
      </w:r>
      <w:r w:rsidR="001B55A9">
        <w:rPr>
          <w:b/>
        </w:rPr>
        <w:t>_____________________</w:t>
      </w:r>
      <w:r w:rsidRPr="009E2D26">
        <w:rPr>
          <w:b/>
        </w:rPr>
        <w:t xml:space="preserve"> point.</w:t>
      </w:r>
    </w:p>
    <w:p w:rsidR="00E95ED9" w:rsidRDefault="00FA17AB" w:rsidP="00E95ED9">
      <w:pPr>
        <w:numPr>
          <w:ilvl w:val="0"/>
          <w:numId w:val="2"/>
        </w:numPr>
      </w:pPr>
      <w:r w:rsidRPr="00E95ED9">
        <w:t>Meltin</w:t>
      </w:r>
      <w:r w:rsidR="001B55A9">
        <w:t>g is when matter absorbs _______________</w:t>
      </w:r>
      <w:r w:rsidRPr="00E95ED9">
        <w:t xml:space="preserve"> energy, and its temperature rises.</w:t>
      </w:r>
      <w:r w:rsidR="00E95ED9" w:rsidRPr="00E95ED9">
        <w:rPr>
          <w:noProof/>
        </w:rPr>
        <w:t xml:space="preserve"> </w:t>
      </w:r>
    </w:p>
    <w:p w:rsidR="00E95ED9" w:rsidRDefault="00E95ED9" w:rsidP="00E95ED9">
      <w:pPr>
        <w:ind w:left="360"/>
      </w:pPr>
      <w:r w:rsidRPr="00E95ED9">
        <w:rPr>
          <w:noProof/>
        </w:rPr>
        <w:drawing>
          <wp:inline distT="0" distB="0" distL="0" distR="0">
            <wp:extent cx="2066925" cy="1000125"/>
            <wp:effectExtent l="0" t="0" r="0" b="0"/>
            <wp:docPr id="2" name="Picture 2" descr="C:\Documents and Settings\Geneva Baker\Application Data\Microsoft\Media Catalog\Downloaded Clips\cl73\j02889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C:\Documents and Settings\Geneva Baker\Application Data\Microsoft\Media Catalog\Downloaded Clips\cl73\j028894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13" cy="100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29F" w:rsidRPr="007B429F" w:rsidRDefault="00FA17AB" w:rsidP="007B429F">
      <w:pPr>
        <w:numPr>
          <w:ilvl w:val="0"/>
          <w:numId w:val="2"/>
        </w:numPr>
      </w:pPr>
      <w:r w:rsidRPr="00E95ED9">
        <w:t>The change fr</w:t>
      </w:r>
      <w:r w:rsidR="0022131E">
        <w:t xml:space="preserve">om the liquid state to the solid </w:t>
      </w:r>
      <w:r w:rsidRPr="00E95ED9">
        <w:t xml:space="preserve">state is called </w:t>
      </w:r>
      <w:r w:rsidR="001B55A9">
        <w:rPr>
          <w:b/>
          <w:bCs/>
        </w:rPr>
        <w:t>________________</w:t>
      </w:r>
      <w:r w:rsidRPr="00E95ED9">
        <w:t>.</w:t>
      </w:r>
      <w:r w:rsidR="007B429F" w:rsidRPr="007B429F">
        <w:rPr>
          <w:rFonts w:ascii="Comic Sans MS" w:eastAsia="+mn-ea" w:hAnsi="Comic Sans MS" w:cs="+mn-cs"/>
          <w:color w:val="000000"/>
          <w:sz w:val="56"/>
          <w:szCs w:val="56"/>
        </w:rPr>
        <w:t xml:space="preserve"> </w:t>
      </w:r>
    </w:p>
    <w:p w:rsidR="00B40E85" w:rsidRDefault="00E97255" w:rsidP="007B429F">
      <w:pPr>
        <w:numPr>
          <w:ilvl w:val="0"/>
          <w:numId w:val="2"/>
        </w:numPr>
      </w:pPr>
      <w:r w:rsidRPr="007B429F">
        <w:lastRenderedPageBreak/>
        <w:t>The temperature at which a substance changes from the liquid state to the solid st</w:t>
      </w:r>
      <w:r w:rsidR="00B40E85">
        <w:t>ate is called the ___________________point.</w:t>
      </w:r>
    </w:p>
    <w:p w:rsidR="00FA17AB" w:rsidRPr="00E95ED9" w:rsidRDefault="00B40E85" w:rsidP="002668DA">
      <w:pPr>
        <w:pStyle w:val="ListParagraph"/>
        <w:numPr>
          <w:ilvl w:val="0"/>
          <w:numId w:val="2"/>
        </w:numPr>
      </w:pPr>
      <w:r>
        <w:t>__________</w:t>
      </w:r>
      <w:r w:rsidR="00E97255" w:rsidRPr="007B429F">
        <w:t xml:space="preserve"> is released during freezing.</w:t>
      </w:r>
    </w:p>
    <w:p w:rsidR="00FA17AB" w:rsidRDefault="00E95ED9" w:rsidP="009E2D26">
      <w:pPr>
        <w:ind w:left="720"/>
      </w:pPr>
      <w:r w:rsidRPr="00E95ED9">
        <w:rPr>
          <w:noProof/>
        </w:rPr>
        <w:drawing>
          <wp:inline distT="0" distB="0" distL="0" distR="0">
            <wp:extent cx="2247900" cy="1409700"/>
            <wp:effectExtent l="19050" t="0" r="0" b="0"/>
            <wp:docPr id="3" name="Picture 3" descr="C:\Documents and Settings\Geneva Baker\Application Data\Microsoft\Media Catalog\Downloaded Clips\cl2d\j0112746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5" descr="C:\Documents and Settings\Geneva Baker\Application Data\Microsoft\Media Catalog\Downloaded Clips\cl2d\j011274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AB" w:rsidRPr="00E95ED9" w:rsidRDefault="001B55A9" w:rsidP="001155A7">
      <w:pPr>
        <w:numPr>
          <w:ilvl w:val="0"/>
          <w:numId w:val="2"/>
        </w:numPr>
      </w:pPr>
      <w:r>
        <w:t xml:space="preserve">The change from a ____________ </w:t>
      </w:r>
      <w:r w:rsidR="00E97255">
        <w:t xml:space="preserve">state </w:t>
      </w:r>
      <w:r>
        <w:t>to a __________</w:t>
      </w:r>
      <w:r w:rsidR="00E97255">
        <w:t>state</w:t>
      </w:r>
      <w:r w:rsidR="001155A7">
        <w:t xml:space="preserve"> is known as evapora</w:t>
      </w:r>
      <w:r w:rsidR="00FA17AB" w:rsidRPr="00E95ED9">
        <w:t>tion.</w:t>
      </w:r>
      <w:r w:rsidR="001155A7" w:rsidRPr="001155A7">
        <w:rPr>
          <w:noProof/>
        </w:rPr>
        <w:t xml:space="preserve"> </w:t>
      </w:r>
    </w:p>
    <w:p w:rsidR="009E2D26" w:rsidRDefault="00FA17AB" w:rsidP="001155A7">
      <w:pPr>
        <w:numPr>
          <w:ilvl w:val="0"/>
          <w:numId w:val="2"/>
        </w:numPr>
      </w:pPr>
      <w:r w:rsidRPr="001155A7">
        <w:t xml:space="preserve">The temperature at which a liquid boils is called the </w:t>
      </w:r>
      <w:r w:rsidR="001B55A9">
        <w:rPr>
          <w:b/>
        </w:rPr>
        <w:t>___________________</w:t>
      </w:r>
      <w:r w:rsidRPr="009E2D26">
        <w:rPr>
          <w:b/>
        </w:rPr>
        <w:t xml:space="preserve"> point.</w:t>
      </w:r>
      <w:r w:rsidR="009E2D26" w:rsidRPr="009E2D26">
        <w:t xml:space="preserve"> </w:t>
      </w:r>
      <w:r w:rsidR="009E2D26" w:rsidRPr="001155A7">
        <w:rPr>
          <w:noProof/>
        </w:rPr>
        <w:drawing>
          <wp:inline distT="0" distB="0" distL="0" distR="0">
            <wp:extent cx="2381250" cy="771525"/>
            <wp:effectExtent l="0" t="0" r="0" b="0"/>
            <wp:docPr id="6" name="Picture 4" descr="C:\Documents and Settings\Geneva Baker\Application Data\Microsoft\Media Catalog\Downloaded Clips\clad\j04325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 descr="C:\Documents and Settings\Geneva Baker\Application Data\Microsoft\Media Catalog\Downloaded Clips\clad\j04325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AB" w:rsidRDefault="00FA17AB" w:rsidP="001155A7">
      <w:pPr>
        <w:numPr>
          <w:ilvl w:val="0"/>
          <w:numId w:val="2"/>
        </w:numPr>
      </w:pPr>
      <w:r w:rsidRPr="001155A7">
        <w:t>As a gas cools, its particles slow down.</w:t>
      </w:r>
      <w:r w:rsidR="00D14142" w:rsidRPr="00D14142">
        <w:rPr>
          <w:rFonts w:ascii="Comic Sans MS" w:eastAsia="+mn-ea" w:hAnsi="Comic Sans MS" w:cs="+mn-cs"/>
          <w:color w:val="000000"/>
          <w:sz w:val="48"/>
          <w:szCs w:val="48"/>
        </w:rPr>
        <w:t xml:space="preserve"> </w:t>
      </w:r>
      <w:r w:rsidR="00D14142" w:rsidRPr="00D14142">
        <w:t xml:space="preserve">The process of a gas changing to a liquid is called </w:t>
      </w:r>
      <w:r w:rsidR="001B55A9">
        <w:rPr>
          <w:b/>
          <w:bCs/>
        </w:rPr>
        <w:t>_________________________</w:t>
      </w:r>
      <w:r w:rsidR="00D14142">
        <w:rPr>
          <w:b/>
          <w:bCs/>
        </w:rPr>
        <w:t>.</w:t>
      </w:r>
    </w:p>
    <w:p w:rsidR="003B1CB3" w:rsidRPr="009E2D26" w:rsidRDefault="001155A7" w:rsidP="003B1CB3">
      <w:pPr>
        <w:numPr>
          <w:ilvl w:val="0"/>
          <w:numId w:val="2"/>
        </w:numPr>
      </w:pPr>
      <w:r w:rsidRPr="001155A7">
        <w:t xml:space="preserve">This </w:t>
      </w:r>
      <w:r w:rsidR="002668DA" w:rsidRPr="001155A7">
        <w:t>pr</w:t>
      </w:r>
      <w:r w:rsidR="002668DA">
        <w:t>ocess is</w:t>
      </w:r>
      <w:r w:rsidR="00C609C9">
        <w:t xml:space="preserve"> the opposite of </w:t>
      </w:r>
      <w:r w:rsidR="001B55A9" w:rsidRPr="003B1CB3">
        <w:rPr>
          <w:b/>
          <w:bCs/>
        </w:rPr>
        <w:t>_____________</w:t>
      </w:r>
      <w:r w:rsidR="003B1CB3" w:rsidRPr="003B1CB3">
        <w:rPr>
          <w:b/>
          <w:bCs/>
        </w:rPr>
        <w:t>__________________.</w:t>
      </w:r>
    </w:p>
    <w:p w:rsidR="00FA17AB" w:rsidRPr="001155A7" w:rsidRDefault="001155A7" w:rsidP="009E2D26">
      <w:pPr>
        <w:ind w:left="720"/>
      </w:pPr>
      <w:r w:rsidRPr="001155A7">
        <w:rPr>
          <w:b/>
          <w:bCs/>
          <w:noProof/>
        </w:rPr>
        <w:lastRenderedPageBreak/>
        <w:drawing>
          <wp:inline distT="0" distB="0" distL="0" distR="0">
            <wp:extent cx="2741270" cy="1257300"/>
            <wp:effectExtent l="19050" t="0" r="1930" b="0"/>
            <wp:docPr id="5" name="Picture 5" descr="http://i.ehow.com/images/GlobalPhoto/Articles/2098268/FinalDryIce-main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 descr="http://i.ehow.com/images/GlobalPhoto/Articles/2098268/FinalDryIce-main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7AB" w:rsidRPr="001155A7" w:rsidRDefault="00FA17AB" w:rsidP="001155A7">
      <w:pPr>
        <w:numPr>
          <w:ilvl w:val="0"/>
          <w:numId w:val="2"/>
        </w:numPr>
      </w:pPr>
      <w:r w:rsidRPr="001155A7">
        <w:t>Some substances can change</w:t>
      </w:r>
      <w:r w:rsidR="001B55A9">
        <w:t xml:space="preserve"> from the solid state to the __________</w:t>
      </w:r>
      <w:r w:rsidRPr="001155A7">
        <w:t xml:space="preserve"> state without ever becoming a liquid.</w:t>
      </w:r>
    </w:p>
    <w:p w:rsidR="00FA17AB" w:rsidRDefault="003B1CB3" w:rsidP="001155A7">
      <w:pPr>
        <w:numPr>
          <w:ilvl w:val="0"/>
          <w:numId w:val="2"/>
        </w:numPr>
      </w:pPr>
      <w:r>
        <w:t xml:space="preserve"> This process is </w:t>
      </w:r>
      <w:r w:rsidR="00FA17AB" w:rsidRPr="001155A7">
        <w:t xml:space="preserve">known as </w:t>
      </w:r>
      <w:r w:rsidR="001B55A9">
        <w:rPr>
          <w:b/>
        </w:rPr>
        <w:t>_____________________</w:t>
      </w:r>
      <w:r>
        <w:rPr>
          <w:b/>
        </w:rPr>
        <w:t>.</w:t>
      </w:r>
    </w:p>
    <w:p w:rsidR="00FA17AB" w:rsidRPr="001155A7" w:rsidRDefault="00FA17AB" w:rsidP="00FA17AB"/>
    <w:p w:rsidR="001155A7" w:rsidRPr="001155A7" w:rsidRDefault="001155A7" w:rsidP="00FA17AB">
      <w:pPr>
        <w:ind w:left="360"/>
      </w:pPr>
    </w:p>
    <w:p w:rsidR="00FA17AB" w:rsidRDefault="00FA17AB" w:rsidP="001155A7"/>
    <w:p w:rsidR="00E95ED9" w:rsidRPr="00E95ED9" w:rsidRDefault="00E95ED9" w:rsidP="001155A7">
      <w:pPr>
        <w:ind w:left="720"/>
      </w:pPr>
    </w:p>
    <w:p w:rsidR="00CD6344" w:rsidRDefault="00CD6344" w:rsidP="00E95ED9"/>
    <w:p w:rsidR="00E95ED9" w:rsidRDefault="00E95ED9" w:rsidP="00E95ED9"/>
    <w:sectPr w:rsidR="00E95ED9" w:rsidSect="00C90FD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38C"/>
    <w:multiLevelType w:val="hybridMultilevel"/>
    <w:tmpl w:val="4AE82C74"/>
    <w:lvl w:ilvl="0" w:tplc="AF50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0A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8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4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0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E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2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7D5993"/>
    <w:multiLevelType w:val="hybridMultilevel"/>
    <w:tmpl w:val="61C89758"/>
    <w:lvl w:ilvl="0" w:tplc="82100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41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7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4B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0B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6A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6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C7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C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E0CC9"/>
    <w:multiLevelType w:val="hybridMultilevel"/>
    <w:tmpl w:val="51B4E938"/>
    <w:lvl w:ilvl="0" w:tplc="C00AD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CD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2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7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F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4B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079A6"/>
    <w:multiLevelType w:val="hybridMultilevel"/>
    <w:tmpl w:val="304C3436"/>
    <w:lvl w:ilvl="0" w:tplc="8D381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4F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1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1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E1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8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1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05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2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3250D"/>
    <w:multiLevelType w:val="hybridMultilevel"/>
    <w:tmpl w:val="1C1EEA9C"/>
    <w:lvl w:ilvl="0" w:tplc="1B563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CC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25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89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66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4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2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D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86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961C2"/>
    <w:multiLevelType w:val="hybridMultilevel"/>
    <w:tmpl w:val="5AC6ECD2"/>
    <w:lvl w:ilvl="0" w:tplc="BF20D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6E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AA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25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AD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E2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CE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A0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62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B6EDD"/>
    <w:multiLevelType w:val="hybridMultilevel"/>
    <w:tmpl w:val="ABC4155A"/>
    <w:lvl w:ilvl="0" w:tplc="B308B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49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45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E8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B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6A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4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24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46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D5242"/>
    <w:multiLevelType w:val="hybridMultilevel"/>
    <w:tmpl w:val="05447404"/>
    <w:lvl w:ilvl="0" w:tplc="1A546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B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62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8A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2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20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1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28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4B3FA8"/>
    <w:multiLevelType w:val="hybridMultilevel"/>
    <w:tmpl w:val="8B84C1F0"/>
    <w:lvl w:ilvl="0" w:tplc="AA3AF4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64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EF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1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AD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A0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2E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AD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C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ED9"/>
    <w:rsid w:val="001155A7"/>
    <w:rsid w:val="001B55A9"/>
    <w:rsid w:val="0022131E"/>
    <w:rsid w:val="002668DA"/>
    <w:rsid w:val="003B1CB3"/>
    <w:rsid w:val="007B429F"/>
    <w:rsid w:val="00975117"/>
    <w:rsid w:val="009E2D26"/>
    <w:rsid w:val="00A95113"/>
    <w:rsid w:val="00B40E85"/>
    <w:rsid w:val="00C609C9"/>
    <w:rsid w:val="00C62796"/>
    <w:rsid w:val="00C90FD5"/>
    <w:rsid w:val="00CD6344"/>
    <w:rsid w:val="00D14142"/>
    <w:rsid w:val="00D444BE"/>
    <w:rsid w:val="00E95ED9"/>
    <w:rsid w:val="00E97255"/>
    <w:rsid w:val="00FA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4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53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5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76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4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90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4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mlpearce</dc:creator>
  <cp:keywords/>
  <dc:description/>
  <cp:lastModifiedBy>mlpearce</cp:lastModifiedBy>
  <cp:revision>12</cp:revision>
  <cp:lastPrinted>2012-09-21T22:10:00Z</cp:lastPrinted>
  <dcterms:created xsi:type="dcterms:W3CDTF">2012-09-21T21:13:00Z</dcterms:created>
  <dcterms:modified xsi:type="dcterms:W3CDTF">2012-09-21T22:11:00Z</dcterms:modified>
</cp:coreProperties>
</file>